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A6" w:rsidRP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5A12A6">
        <w:rPr>
          <w:rFonts w:ascii="黑体" w:eastAsia="黑体" w:hAnsi="黑体" w:hint="eastAsia"/>
          <w:sz w:val="28"/>
          <w:szCs w:val="28"/>
        </w:rPr>
        <w:t>2</w:t>
      </w:r>
      <w:r w:rsidRPr="005A12A6">
        <w:rPr>
          <w:rFonts w:ascii="黑体" w:eastAsia="黑体" w:hAnsi="黑体"/>
          <w:sz w:val="28"/>
          <w:szCs w:val="28"/>
        </w:rPr>
        <w:t>023</w:t>
      </w:r>
      <w:r w:rsidRPr="005A12A6">
        <w:rPr>
          <w:rFonts w:ascii="黑体" w:eastAsia="黑体" w:hAnsi="黑体" w:hint="eastAsia"/>
          <w:sz w:val="28"/>
          <w:szCs w:val="28"/>
        </w:rPr>
        <w:t>年度语言文字工作计划</w:t>
      </w:r>
      <w:bookmarkEnd w:id="0"/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hAnsi="宋体" w:cs="宋体"/>
          <w:sz w:val="24"/>
          <w:szCs w:val="24"/>
          <w:lang w:val="zh-CN"/>
        </w:rPr>
      </w:pPr>
      <w:r w:rsidRPr="005A12A6">
        <w:rPr>
          <w:rFonts w:ascii="宋体" w:hAnsi="宋体" w:cs="宋体" w:hint="eastAsia"/>
          <w:sz w:val="24"/>
          <w:szCs w:val="24"/>
          <w:lang w:val="zh-CN"/>
        </w:rPr>
        <w:t>浦东新区金英小学</w:t>
      </w:r>
    </w:p>
    <w:p w:rsidR="005A12A6" w:rsidRP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jc w:val="center"/>
        <w:rPr>
          <w:rFonts w:ascii="宋体" w:hAnsi="宋体" w:cs="宋体" w:hint="eastAsia"/>
          <w:sz w:val="24"/>
          <w:szCs w:val="24"/>
          <w:lang w:val="zh-CN"/>
        </w:rPr>
      </w:pP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2"/>
        <w:jc w:val="left"/>
        <w:rPr>
          <w:rFonts w:ascii="宋体" w:hAnsi="宋体" w:cs="宋体" w:hint="eastAsia"/>
          <w:b/>
          <w:sz w:val="24"/>
          <w:szCs w:val="24"/>
          <w:lang w:val="zh-CN"/>
        </w:rPr>
      </w:pPr>
      <w:r>
        <w:rPr>
          <w:rFonts w:ascii="宋体" w:hAnsi="宋体" w:cs="宋体" w:hint="eastAsia"/>
          <w:b/>
          <w:sz w:val="24"/>
          <w:lang w:val="zh-CN"/>
        </w:rPr>
        <w:t>一、指导思想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/>
          <w:sz w:val="24"/>
          <w:lang w:val="zh-CN"/>
        </w:rPr>
        <w:t>以习近平新时代中国特色社会主义思想为指导，全面贯彻党的</w:t>
      </w:r>
      <w:r>
        <w:rPr>
          <w:rFonts w:ascii="宋体" w:hAnsi="宋体" w:cs="宋体" w:hint="eastAsia"/>
          <w:sz w:val="24"/>
          <w:lang w:val="zh-CN"/>
        </w:rPr>
        <w:t>二十大</w:t>
      </w:r>
      <w:r>
        <w:rPr>
          <w:rFonts w:ascii="宋体" w:hAnsi="宋体" w:cs="宋体"/>
          <w:sz w:val="24"/>
          <w:lang w:val="zh-CN"/>
        </w:rPr>
        <w:t>和十九届二中、三中、四中全会精神，按照党中央、国务院决策部署，坚持以人民为中心的发展思想，以推广普及和规范使用国家通用语言文字为重点，加强语言文字法治建设，推进语言文字规范化、标准化、信息化建设，科学保护各民族语言文字，构建和谐健康语言生活，传承弘扬中华优秀语言文化，提升国家文化软实力，为铸牢中华民族共同体意识、建设社会主义现代化强国贡献力量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22"/>
        <w:rPr>
          <w:rFonts w:ascii="宋体" w:hAnsi="宋体" w:cs="宋体" w:hint="eastAsia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Cs w:val="21"/>
          <w:lang w:val="zh-CN"/>
        </w:rPr>
        <w:t>二</w:t>
      </w:r>
      <w:r>
        <w:rPr>
          <w:rFonts w:ascii="宋体" w:hAnsi="宋体" w:cs="宋体" w:hint="eastAsia"/>
          <w:b/>
          <w:bCs/>
          <w:sz w:val="24"/>
          <w:lang w:val="zh-CN"/>
        </w:rPr>
        <w:t>、工作要求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</w:rPr>
        <w:t>1、</w:t>
      </w:r>
      <w:r>
        <w:rPr>
          <w:rFonts w:ascii="宋体" w:hAnsi="宋体" w:cs="宋体" w:hint="eastAsia"/>
          <w:sz w:val="24"/>
          <w:lang w:val="zh-CN"/>
        </w:rPr>
        <w:t>示范引领，汇聚推普合力。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学校要充分发挥语言文字工作基础阵地作用。结合学校特点，组织开展各具特色的宣传活动。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</w:rPr>
        <w:t>2、</w:t>
      </w:r>
      <w:r>
        <w:rPr>
          <w:rFonts w:ascii="宋体" w:hAnsi="宋体" w:cs="宋体" w:hint="eastAsia"/>
          <w:sz w:val="24"/>
          <w:lang w:val="zh-CN"/>
        </w:rPr>
        <w:t>聚焦重点，尽锐出战收官。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加强学校国家通用语言文字教育，提高教师国家通用语言文字教育教学水平和应用能力，提升普通话水平，发挥讲好普通话的示范作用。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</w:rPr>
        <w:t>3、</w:t>
      </w:r>
      <w:r>
        <w:rPr>
          <w:rFonts w:ascii="宋体" w:hAnsi="宋体" w:cs="宋体" w:hint="eastAsia"/>
          <w:sz w:val="24"/>
          <w:lang w:val="zh-CN"/>
        </w:rPr>
        <w:t>加强宣传，营造良好氛围。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以校园为阵地，加大宣传力度，尤其是充分利用新媒体平台，开展推普宣传活动，展示推普成果，营造推广普通话的浓厚氛围。结合中华经典诵读工程，通过诵读、书写、演讲、写作等多种语言文化实践形式，充分发挥语言文字在促进社会和谐发展、弘扬中华优秀文化、铸牢中华民族共同体意识等方面的重要作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</w:rPr>
        <w:t>4、</w:t>
      </w:r>
      <w:r>
        <w:rPr>
          <w:rFonts w:ascii="宋体" w:hAnsi="宋体" w:cs="宋体" w:hint="eastAsia"/>
          <w:sz w:val="24"/>
          <w:lang w:val="zh-CN"/>
        </w:rPr>
        <w:t>创新方式，提升推普实效。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丰富形式，创新载体，不断推进宣传手段、服务方式创新，积极创作形式新颖、内容丰富的推普宣传作品，开展各种推普宣传活动。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2"/>
        <w:rPr>
          <w:rFonts w:ascii="宋体" w:hAnsi="宋体" w:cs="宋体" w:hint="eastAsia"/>
          <w:b/>
          <w:bCs/>
          <w:sz w:val="24"/>
          <w:lang w:val="zh-CN"/>
        </w:rPr>
      </w:pPr>
      <w:r>
        <w:rPr>
          <w:rFonts w:ascii="宋体" w:hAnsi="宋体" w:cs="宋体" w:hint="eastAsia"/>
          <w:b/>
          <w:bCs/>
          <w:sz w:val="24"/>
          <w:lang w:val="zh-CN"/>
        </w:rPr>
        <w:t>三、活动安排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</w:rPr>
        <w:t>1、</w:t>
      </w:r>
      <w:r>
        <w:rPr>
          <w:rFonts w:ascii="宋体" w:hAnsi="宋体" w:cs="宋体" w:hint="eastAsia"/>
          <w:sz w:val="24"/>
          <w:lang w:val="zh-CN"/>
        </w:rPr>
        <w:t>开展语言文字法律法规宣传活动。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根据上级部门要求开展语言文字法律法规宣传活动，学习宣传《国家通用语言文字法》《上海市实施〈国家通用语言文字法〉办法》和《上海市公共场所外</w:t>
      </w:r>
      <w:r>
        <w:rPr>
          <w:rFonts w:ascii="宋体" w:hAnsi="宋体" w:cs="宋体" w:hint="eastAsia"/>
          <w:sz w:val="24"/>
          <w:lang w:val="zh-CN"/>
        </w:rPr>
        <w:lastRenderedPageBreak/>
        <w:t>国文字使用规定》，将学习宣传活动</w:t>
      </w:r>
      <w:r>
        <w:rPr>
          <w:rFonts w:ascii="宋体" w:hAnsi="宋体" w:cs="宋体" w:hint="eastAsia"/>
          <w:sz w:val="24"/>
        </w:rPr>
        <w:t>纳入</w:t>
      </w:r>
      <w:r>
        <w:rPr>
          <w:rFonts w:ascii="宋体" w:hAnsi="宋体" w:cs="宋体" w:hint="eastAsia"/>
          <w:sz w:val="24"/>
          <w:lang w:val="zh-CN"/>
        </w:rPr>
        <w:t>普法宣传工作，广泛开展语言文字法律法规的学习宣传活动。</w:t>
      </w:r>
    </w:p>
    <w:p w:rsidR="005A12A6" w:rsidRDefault="005A12A6" w:rsidP="005A12A6">
      <w:pPr>
        <w:autoSpaceDE w:val="0"/>
        <w:autoSpaceDN w:val="0"/>
        <w:adjustRightInd w:val="0"/>
        <w:ind w:firstLineChars="200" w:firstLine="480"/>
        <w:rPr>
          <w:rFonts w:ascii="宋体" w:hAnsi="宋体" w:cs="宋体"/>
          <w:sz w:val="24"/>
          <w:szCs w:val="24"/>
          <w:lang w:val="zh-CN"/>
        </w:rPr>
      </w:pPr>
      <w:r>
        <w:rPr>
          <w:rFonts w:ascii="宋体" w:hAnsi="宋体" w:cs="宋体" w:hint="eastAsia"/>
          <w:sz w:val="24"/>
        </w:rPr>
        <w:t>2、</w:t>
      </w:r>
      <w:r>
        <w:rPr>
          <w:rFonts w:ascii="宋体" w:hAnsi="宋体" w:cs="宋体" w:hint="eastAsia"/>
          <w:sz w:val="24"/>
          <w:szCs w:val="24"/>
          <w:lang w:val="zh-CN"/>
        </w:rPr>
        <w:t>全面开展迎接上海市语言文字督导评估工作。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在完成语言文字常规工作的同时，认真做好迎检准备工作。继续组织学生开展“啄木鸟”检字活动，开展对相关区域规范用字工作的检查，并邀请专家对监测内容进行审核，联合文明办、城管、市场监督管理局等部门加强语言文字社会应用的监督和整改工作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3、开展中华经典诵读活动。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开展202</w:t>
      </w:r>
      <w:r>
        <w:rPr>
          <w:rFonts w:ascii="宋体" w:hAnsi="宋体" w:cs="宋体"/>
          <w:sz w:val="24"/>
          <w:lang w:val="zh-CN"/>
        </w:rPr>
        <w:t>3</w:t>
      </w:r>
      <w:r>
        <w:rPr>
          <w:rFonts w:ascii="宋体" w:hAnsi="宋体" w:cs="宋体" w:hint="eastAsia"/>
          <w:sz w:val="24"/>
          <w:lang w:val="zh-CN"/>
        </w:rPr>
        <w:t>年浦东新区科普诗词大会；组织师生参加“诵读中国”经典诵读大赛，组织教师参加“诗教中国”诗词讲解大赛；组织学生参加浦东新区中小学生课文诵读大赛、“最美朗读者”诵读比赛。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4、开展汉字文化传承活动。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组织开展教师国家汉字应用水平培训和测试工作；组织学生参加“笔墨中国”汉字书写大赛、“美丽汉字”征文活动、小学生“汉字小达人”活动和“印记中国”学生篆刻大赛。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5、继续推进师生阅读活动。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组织参加“阅读小达人”在线阅读体验、电视嘉宾导读、中小学生情境化阅读和汉字听写大赛等活动；组织“书香校园”阅读推广活动；组织参加“铸魂筑梦”——202</w:t>
      </w:r>
      <w:r>
        <w:rPr>
          <w:rFonts w:ascii="宋体" w:hAnsi="宋体" w:cs="宋体"/>
          <w:sz w:val="24"/>
          <w:lang w:val="zh-CN"/>
        </w:rPr>
        <w:t>3</w:t>
      </w:r>
      <w:r>
        <w:rPr>
          <w:rFonts w:ascii="宋体" w:hAnsi="宋体" w:cs="宋体" w:hint="eastAsia"/>
          <w:sz w:val="24"/>
          <w:lang w:val="zh-CN"/>
        </w:rPr>
        <w:t>年于漪教育思想诵写讲活动。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6、开展</w:t>
      </w:r>
      <w:r>
        <w:rPr>
          <w:rFonts w:ascii="宋体" w:hAnsi="宋体" w:cs="宋体"/>
          <w:sz w:val="24"/>
          <w:szCs w:val="24"/>
        </w:rPr>
        <w:t>“秋日‘思’‘语’”</w:t>
      </w:r>
      <w:r>
        <w:rPr>
          <w:rFonts w:ascii="宋体" w:hAnsi="宋体" w:cs="宋体" w:hint="eastAsia"/>
          <w:sz w:val="24"/>
          <w:lang w:val="zh-CN"/>
        </w:rPr>
        <w:t>2</w:t>
      </w:r>
      <w:r>
        <w:rPr>
          <w:rFonts w:ascii="宋体" w:hAnsi="宋体" w:cs="宋体"/>
          <w:sz w:val="24"/>
          <w:lang w:val="zh-CN"/>
        </w:rPr>
        <w:t>023</w:t>
      </w:r>
      <w:r>
        <w:rPr>
          <w:rFonts w:ascii="宋体" w:hAnsi="宋体" w:cs="宋体" w:hint="eastAsia"/>
          <w:sz w:val="24"/>
          <w:lang w:val="zh-CN"/>
        </w:rPr>
        <w:t>学年语文学科主题活动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以语文学科</w:t>
      </w:r>
      <w:r>
        <w:rPr>
          <w:rFonts w:ascii="宋体" w:hAnsi="宋体" w:cs="宋体"/>
          <w:sz w:val="24"/>
          <w:szCs w:val="24"/>
        </w:rPr>
        <w:t>“秋日‘思’‘语’”</w:t>
      </w:r>
      <w:r>
        <w:rPr>
          <w:rFonts w:ascii="宋体" w:hAnsi="宋体" w:cs="宋体" w:hint="eastAsia"/>
          <w:sz w:val="24"/>
          <w:lang w:val="zh-CN"/>
        </w:rPr>
        <w:t>主题系列活动为载体，通过书写、吟诵、探究、分享、比赛等活动形式，将秋天与语言文字相结合，营造浓厚的校园语言文字环境，提升学生的语言文字运用能力。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/>
          <w:sz w:val="24"/>
          <w:lang w:val="zh-CN"/>
        </w:rPr>
      </w:pPr>
      <w:r>
        <w:rPr>
          <w:rFonts w:ascii="宋体" w:hAnsi="宋体" w:cs="宋体" w:hint="eastAsia"/>
          <w:sz w:val="24"/>
          <w:lang w:val="zh-CN"/>
        </w:rPr>
        <w:t>7、每周开展红领巾推普广播</w:t>
      </w:r>
    </w:p>
    <w:p w:rsidR="005A12A6" w:rsidRDefault="005A12A6" w:rsidP="005A12A6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hAnsi="宋体" w:cs="宋体" w:hint="eastAsia"/>
          <w:sz w:val="24"/>
          <w:lang w:val="zh-CN"/>
        </w:rPr>
      </w:pPr>
      <w:r w:rsidRPr="007B5040">
        <w:rPr>
          <w:rFonts w:ascii="宋体" w:hAnsi="宋体" w:cs="宋体" w:hint="eastAsia"/>
          <w:sz w:val="24"/>
          <w:lang w:val="zh-CN"/>
        </w:rPr>
        <w:t>选拔语音标准、表达能力强的学生作为广播员，进行普通话和语言表达的培训，确保他们能够准确、流利地使用普通话进行广播。</w:t>
      </w:r>
      <w:r>
        <w:rPr>
          <w:rFonts w:ascii="宋体" w:hAnsi="宋体" w:cs="宋体" w:hint="eastAsia"/>
          <w:sz w:val="24"/>
          <w:lang w:val="zh-CN"/>
        </w:rPr>
        <w:t>每周广播设定不同的内容主题，</w:t>
      </w:r>
      <w:r w:rsidRPr="007B5040">
        <w:rPr>
          <w:rFonts w:ascii="宋体" w:hAnsi="宋体" w:cs="宋体" w:hint="eastAsia"/>
          <w:sz w:val="24"/>
          <w:lang w:val="zh-CN"/>
        </w:rPr>
        <w:t>安排固定的时间</w:t>
      </w:r>
      <w:r>
        <w:rPr>
          <w:rFonts w:ascii="宋体" w:hAnsi="宋体" w:cs="宋体" w:hint="eastAsia"/>
          <w:sz w:val="24"/>
          <w:lang w:val="zh-CN"/>
        </w:rPr>
        <w:t>通过校园广播系统播放，确保所有学生都能听到，提升学生的语言表达和理解能力。</w:t>
      </w:r>
      <w:r>
        <w:rPr>
          <w:rFonts w:ascii="宋体" w:hAnsi="宋体" w:cs="宋体"/>
          <w:sz w:val="24"/>
          <w:szCs w:val="24"/>
          <w:lang w:val="zh-CN"/>
        </w:rPr>
        <w:t>学生认真收听后参与评选，提出改进意见，便于进一步规范语言文字的运用。</w:t>
      </w:r>
    </w:p>
    <w:p w:rsidR="00D73671" w:rsidRDefault="00D73671"/>
    <w:sectPr w:rsidR="00D73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165" w:rsidRDefault="000D1165" w:rsidP="005A12A6">
      <w:r>
        <w:separator/>
      </w:r>
    </w:p>
  </w:endnote>
  <w:endnote w:type="continuationSeparator" w:id="0">
    <w:p w:rsidR="000D1165" w:rsidRDefault="000D1165" w:rsidP="005A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165" w:rsidRDefault="000D1165" w:rsidP="005A12A6">
      <w:r>
        <w:separator/>
      </w:r>
    </w:p>
  </w:footnote>
  <w:footnote w:type="continuationSeparator" w:id="0">
    <w:p w:rsidR="000D1165" w:rsidRDefault="000D1165" w:rsidP="005A1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9B"/>
    <w:rsid w:val="000D1165"/>
    <w:rsid w:val="005A12A6"/>
    <w:rsid w:val="00823E9B"/>
    <w:rsid w:val="00D7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C06D4B"/>
  <w15:chartTrackingRefBased/>
  <w15:docId w15:val="{25EC34BE-403D-4E4A-A5E7-4359DF46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2A6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1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1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1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thtfpc</dc:creator>
  <cp:keywords/>
  <dc:description/>
  <cp:lastModifiedBy>thtfpc</cp:lastModifiedBy>
  <cp:revision>2</cp:revision>
  <dcterms:created xsi:type="dcterms:W3CDTF">2023-12-27T09:42:00Z</dcterms:created>
  <dcterms:modified xsi:type="dcterms:W3CDTF">2023-12-27T09:45:00Z</dcterms:modified>
</cp:coreProperties>
</file>